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8F" w:rsidRDefault="00DE1E8F"/>
    <w:tbl>
      <w:tblPr>
        <w:tblpPr w:leftFromText="141" w:rightFromText="141" w:vertAnchor="text" w:tblpX="6833" w:tblpY="41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1"/>
      </w:tblGrid>
      <w:tr w:rsidR="00EC4E97" w:rsidTr="0011236B">
        <w:trPr>
          <w:trHeight w:val="2394"/>
        </w:trPr>
        <w:tc>
          <w:tcPr>
            <w:tcW w:w="2961" w:type="dxa"/>
          </w:tcPr>
          <w:p w:rsidR="00A711AA" w:rsidRDefault="00A711AA" w:rsidP="00EC4E97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</w:p>
          <w:p w:rsidR="00A711AA" w:rsidRPr="00A711AA" w:rsidRDefault="00A711AA" w:rsidP="00A711AA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  <w:r w:rsidRPr="00A711AA">
              <w:rPr>
                <w:rFonts w:ascii="Garamond" w:hAnsi="Garamond" w:cs="Tahoma"/>
                <w:b/>
                <w:bCs/>
                <w:sz w:val="16"/>
                <w:szCs w:val="16"/>
              </w:rPr>
              <w:t>Affiliation FFH  n°020641389</w:t>
            </w:r>
          </w:p>
          <w:p w:rsidR="00A711AA" w:rsidRPr="00A711AA" w:rsidRDefault="00A711AA" w:rsidP="00A711AA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  <w:r w:rsidRPr="00A711AA">
              <w:rPr>
                <w:rFonts w:ascii="Garamond" w:hAnsi="Garamond" w:cs="Tahoma"/>
                <w:b/>
                <w:bCs/>
                <w:sz w:val="16"/>
                <w:szCs w:val="16"/>
              </w:rPr>
              <w:t>Agrément Jeunesse et Sports  n°06S034</w:t>
            </w:r>
          </w:p>
          <w:p w:rsidR="00A711AA" w:rsidRPr="00A711AA" w:rsidRDefault="00A711AA" w:rsidP="00A711AA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  <w:r w:rsidRPr="00A711AA">
              <w:rPr>
                <w:rFonts w:ascii="Garamond" w:hAnsi="Garamond" w:cs="Tahoma"/>
                <w:b/>
                <w:bCs/>
                <w:sz w:val="16"/>
                <w:szCs w:val="16"/>
              </w:rPr>
              <w:t>Label National « Tourisme et Handicap »</w:t>
            </w:r>
          </w:p>
          <w:p w:rsidR="00A711AA" w:rsidRPr="00A711AA" w:rsidRDefault="00A711AA" w:rsidP="00A711AA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  <w:r w:rsidRPr="00A711AA">
              <w:rPr>
                <w:rFonts w:ascii="Garamond" w:hAnsi="Garamond" w:cs="Tahoma"/>
                <w:b/>
                <w:bCs/>
                <w:sz w:val="16"/>
                <w:szCs w:val="16"/>
              </w:rPr>
              <w:t xml:space="preserve">Label "Valides et Handicapés" </w:t>
            </w:r>
          </w:p>
          <w:p w:rsidR="00A711AA" w:rsidRPr="00A711AA" w:rsidRDefault="00A711AA" w:rsidP="00A711AA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  <w:r w:rsidRPr="00A711AA">
              <w:rPr>
                <w:rFonts w:ascii="Garamond" w:hAnsi="Garamond" w:cs="Tahoma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0A897E5" wp14:editId="2ED7E01E">
                  <wp:extent cx="479404" cy="3429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14" cy="342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11AA">
              <w:rPr>
                <w:rFonts w:ascii="Garamond" w:hAnsi="Garamond" w:cs="Tahoma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ABDB405" wp14:editId="4AAFE47B">
                  <wp:extent cx="485663" cy="352425"/>
                  <wp:effectExtent l="0" t="0" r="0" b="0"/>
                  <wp:docPr id="12" name="Image 12" descr="C:\Users\Fred\Desktop\Claudio\LABEL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Fred\Desktop\Claudio\LABEL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169" cy="35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1AA" w:rsidRDefault="00A711AA" w:rsidP="00EC4E97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</w:p>
          <w:p w:rsidR="00A711AA" w:rsidRDefault="00A711AA" w:rsidP="00EC4E97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</w:p>
          <w:p w:rsidR="00EE5355" w:rsidRDefault="00EE5355" w:rsidP="00EC4E97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</w:p>
          <w:p w:rsidR="00EC4E97" w:rsidRPr="005C60F4" w:rsidRDefault="00EC4E97" w:rsidP="00EC4E97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  <w:r w:rsidRPr="005C60F4">
              <w:rPr>
                <w:rFonts w:ascii="Garamond" w:hAnsi="Garamond" w:cs="Tahoma"/>
                <w:b/>
                <w:bCs/>
                <w:sz w:val="16"/>
                <w:szCs w:val="16"/>
              </w:rPr>
              <w:t xml:space="preserve">"LA PIERRE HANDIS PYRENEES"  </w:t>
            </w:r>
          </w:p>
          <w:p w:rsidR="00EC4E97" w:rsidRPr="005C60F4" w:rsidRDefault="00EC4E97" w:rsidP="00EC4E97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  <w:r w:rsidRPr="005C60F4">
              <w:rPr>
                <w:rFonts w:ascii="Garamond" w:hAnsi="Garamond" w:cs="Tahoma"/>
                <w:b/>
                <w:bCs/>
                <w:sz w:val="16"/>
                <w:szCs w:val="16"/>
              </w:rPr>
              <w:t>Centre des Sports Adaptés de Montagne</w:t>
            </w:r>
          </w:p>
          <w:p w:rsidR="00EC4E97" w:rsidRPr="005C60F4" w:rsidRDefault="00EC4E97" w:rsidP="00EC4E97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  <w:r w:rsidRPr="005C60F4">
              <w:rPr>
                <w:rFonts w:ascii="Garamond" w:hAnsi="Garamond" w:cs="Tahoma"/>
                <w:b/>
                <w:bCs/>
                <w:sz w:val="16"/>
                <w:szCs w:val="16"/>
              </w:rPr>
              <w:t xml:space="preserve">Maison de La Pierre          </w:t>
            </w:r>
          </w:p>
          <w:p w:rsidR="00EC4E97" w:rsidRPr="005C60F4" w:rsidRDefault="00EC4E97" w:rsidP="00EC4E97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  <w:r w:rsidRPr="005C60F4">
              <w:rPr>
                <w:rFonts w:ascii="Garamond" w:hAnsi="Garamond" w:cs="Tahoma"/>
                <w:b/>
                <w:bCs/>
                <w:sz w:val="16"/>
                <w:szCs w:val="16"/>
              </w:rPr>
              <w:t xml:space="preserve">64570 La Pierre St Martin  </w:t>
            </w:r>
          </w:p>
          <w:p w:rsidR="00EC4E97" w:rsidRPr="005C60F4" w:rsidRDefault="006944D7" w:rsidP="00EC4E97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  <w:hyperlink r:id="rId8" w:history="1">
              <w:r w:rsidR="00EC4E97" w:rsidRPr="005C60F4">
                <w:rPr>
                  <w:rStyle w:val="Lienhypertexte"/>
                  <w:rFonts w:ascii="Garamond" w:hAnsi="Garamond" w:cs="Tahoma"/>
                  <w:b/>
                  <w:bCs/>
                  <w:color w:val="auto"/>
                  <w:sz w:val="16"/>
                  <w:szCs w:val="16"/>
                  <w:u w:val="none"/>
                </w:rPr>
                <w:t>infos@lapierrehandis.com</w:t>
              </w:r>
            </w:hyperlink>
          </w:p>
          <w:p w:rsidR="00EC4E97" w:rsidRPr="005C60F4" w:rsidRDefault="006944D7" w:rsidP="00EC4E97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  <w:hyperlink r:id="rId9" w:history="1">
              <w:r w:rsidR="00EC4E97" w:rsidRPr="005C60F4">
                <w:rPr>
                  <w:rStyle w:val="Lienhypertexte"/>
                  <w:rFonts w:ascii="Garamond" w:hAnsi="Garamond" w:cs="Tahoma"/>
                  <w:b/>
                  <w:bCs/>
                  <w:color w:val="auto"/>
                  <w:sz w:val="16"/>
                  <w:szCs w:val="16"/>
                  <w:u w:val="none"/>
                </w:rPr>
                <w:t>www.lapierrehandis.com</w:t>
              </w:r>
            </w:hyperlink>
          </w:p>
          <w:p w:rsidR="00EC4E97" w:rsidRPr="005C60F4" w:rsidRDefault="00EC4E97" w:rsidP="00EC4E97">
            <w:pPr>
              <w:rPr>
                <w:rFonts w:ascii="Garamond" w:hAnsi="Garamond" w:cs="Tahoma"/>
                <w:b/>
                <w:bCs/>
                <w:sz w:val="16"/>
                <w:szCs w:val="16"/>
              </w:rPr>
            </w:pPr>
            <w:r w:rsidRPr="005C60F4">
              <w:rPr>
                <w:rFonts w:ascii="Garamond" w:hAnsi="Garamond" w:cs="Tahoma"/>
                <w:b/>
                <w:bCs/>
                <w:sz w:val="16"/>
                <w:szCs w:val="16"/>
              </w:rPr>
              <w:t>Tel : 06 85 60 51 14</w:t>
            </w:r>
          </w:p>
          <w:p w:rsidR="00EC4E97" w:rsidRPr="00EC4E97" w:rsidRDefault="00EC4E97" w:rsidP="00EC4E97">
            <w:pPr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  <w:p w:rsidR="00EC4E97" w:rsidRDefault="00EC4E97" w:rsidP="00A711AA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</w:tbl>
    <w:p w:rsidR="00DE1E8F" w:rsidRDefault="00DE1E8F" w:rsidP="00DE1E8F">
      <w:pPr>
        <w:rPr>
          <w:rFonts w:asciiTheme="minorHAnsi" w:hAnsiTheme="minorHAnsi" w:cstheme="minorHAnsi"/>
          <w:b/>
          <w:bCs/>
          <w:sz w:val="36"/>
          <w:szCs w:val="36"/>
        </w:rPr>
      </w:pPr>
    </w:p>
    <w:p w:rsidR="00DE1E8F" w:rsidRDefault="00DE1E8F" w:rsidP="00BA5C1C">
      <w:p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inline distT="0" distB="0" distL="0" distR="0" wp14:anchorId="1B38E59F" wp14:editId="70CDD515">
            <wp:extent cx="4134485" cy="1881505"/>
            <wp:effectExtent l="0" t="0" r="0" b="4445"/>
            <wp:docPr id="8" name="Image 8" descr="C:\Users\Fred\Desktop\Claudio\Logo final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Fred\Desktop\Claudio\Logo final (2)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E8F" w:rsidRPr="005C60F4" w:rsidRDefault="005C60F4" w:rsidP="00DE1E8F">
      <w:pPr>
        <w:rPr>
          <w:rFonts w:ascii="Garamond" w:hAnsi="Garamond" w:cs="Tahoma"/>
          <w:b/>
          <w:bCs/>
          <w:sz w:val="18"/>
          <w:szCs w:val="18"/>
        </w:rPr>
      </w:pPr>
      <w:r>
        <w:rPr>
          <w:rFonts w:ascii="Garamond" w:hAnsi="Garamond" w:cs="Tahoma"/>
          <w:b/>
          <w:bCs/>
          <w:sz w:val="18"/>
          <w:szCs w:val="18"/>
        </w:rPr>
        <w:t xml:space="preserve">                      </w:t>
      </w:r>
      <w:r w:rsidR="00DE1E8F" w:rsidRPr="005C60F4">
        <w:rPr>
          <w:rFonts w:ascii="Garamond" w:hAnsi="Garamond" w:cs="Tahoma"/>
          <w:b/>
          <w:bCs/>
          <w:sz w:val="18"/>
          <w:szCs w:val="18"/>
        </w:rPr>
        <w:t>"La Montagne Ouverte à Tous" en toutes saisons !</w:t>
      </w:r>
    </w:p>
    <w:p w:rsidR="00DE1E8F" w:rsidRPr="00461D65" w:rsidRDefault="00DE1E8F" w:rsidP="00DE1E8F">
      <w:pPr>
        <w:rPr>
          <w:rFonts w:ascii="Arial Narrow" w:hAnsi="Arial Narrow"/>
          <w:b/>
          <w:bCs/>
          <w:sz w:val="16"/>
          <w:szCs w:val="16"/>
        </w:rPr>
      </w:pPr>
      <w:r w:rsidRPr="00461D65">
        <w:rPr>
          <w:rFonts w:ascii="Arial Narrow" w:hAnsi="Arial Narrow"/>
          <w:b/>
          <w:bCs/>
          <w:sz w:val="16"/>
          <w:szCs w:val="16"/>
        </w:rPr>
        <w:t xml:space="preserve"> </w:t>
      </w:r>
    </w:p>
    <w:p w:rsidR="00266B8A" w:rsidRDefault="00266B8A">
      <w:pPr>
        <w:rPr>
          <w:rFonts w:asciiTheme="majorHAnsi" w:hAnsiTheme="majorHAnsi"/>
          <w:sz w:val="16"/>
          <w:szCs w:val="16"/>
        </w:rPr>
      </w:pPr>
    </w:p>
    <w:p w:rsidR="0011236B" w:rsidRDefault="0011236B">
      <w:pPr>
        <w:rPr>
          <w:rFonts w:asciiTheme="majorHAnsi" w:hAnsiTheme="majorHAnsi"/>
          <w:sz w:val="16"/>
          <w:szCs w:val="16"/>
        </w:rPr>
      </w:pPr>
    </w:p>
    <w:p w:rsidR="0011236B" w:rsidRDefault="0011236B">
      <w:pPr>
        <w:rPr>
          <w:rFonts w:asciiTheme="majorHAnsi" w:hAnsiTheme="majorHAnsi"/>
          <w:sz w:val="16"/>
          <w:szCs w:val="16"/>
        </w:rPr>
      </w:pPr>
    </w:p>
    <w:p w:rsidR="0011236B" w:rsidRDefault="0011236B">
      <w:pPr>
        <w:rPr>
          <w:rFonts w:asciiTheme="majorHAnsi" w:hAnsiTheme="majorHAnsi"/>
          <w:sz w:val="16"/>
          <w:szCs w:val="16"/>
        </w:rPr>
      </w:pPr>
    </w:p>
    <w:p w:rsidR="0011236B" w:rsidRDefault="00AB6D09">
      <w:pPr>
        <w:rPr>
          <w:rFonts w:asciiTheme="majorHAnsi" w:hAnsiTheme="majorHAnsi"/>
          <w:sz w:val="16"/>
          <w:szCs w:val="16"/>
        </w:rPr>
      </w:pPr>
      <w:r w:rsidRPr="00AB6D09">
        <w:rPr>
          <w:noProof/>
          <w:color w:val="1F497D"/>
        </w:rPr>
        <w:drawing>
          <wp:inline distT="0" distB="0" distL="0" distR="0" wp14:anchorId="350BC073" wp14:editId="36B57C17">
            <wp:extent cx="1819275" cy="971550"/>
            <wp:effectExtent l="0" t="0" r="9525" b="0"/>
            <wp:docPr id="1" name="Image 7" descr="cid:image001.png@01CF649E.B17D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id:image001.png@01CF649E.B17D683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236B" w:rsidRPr="0011236B" w:rsidRDefault="0011236B" w:rsidP="0011236B">
      <w:pPr>
        <w:jc w:val="center"/>
        <w:rPr>
          <w:rFonts w:asciiTheme="majorHAnsi" w:hAnsiTheme="majorHAnsi"/>
          <w:b/>
          <w:bCs/>
          <w:iCs/>
        </w:rPr>
      </w:pPr>
    </w:p>
    <w:p w:rsid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4D03C0" w:rsidRDefault="0011236B" w:rsidP="0011236B">
      <w:pPr>
        <w:rPr>
          <w:rFonts w:asciiTheme="majorHAnsi" w:hAnsiTheme="majorHAnsi"/>
          <w:b/>
          <w:bCs/>
          <w:iCs/>
          <w:sz w:val="20"/>
          <w:szCs w:val="20"/>
        </w:rPr>
      </w:pPr>
      <w:r w:rsidRPr="00FD0B16">
        <w:rPr>
          <w:rFonts w:asciiTheme="majorHAnsi" w:hAnsiTheme="majorHAnsi"/>
          <w:b/>
          <w:bCs/>
          <w:iCs/>
          <w:sz w:val="20"/>
          <w:szCs w:val="20"/>
        </w:rPr>
        <w:t>Si vous ne pouvez pas vous déplacer</w:t>
      </w:r>
      <w:r w:rsidR="004D03C0">
        <w:rPr>
          <w:rFonts w:asciiTheme="majorHAnsi" w:hAnsiTheme="majorHAnsi"/>
          <w:b/>
          <w:bCs/>
          <w:iCs/>
          <w:sz w:val="20"/>
          <w:szCs w:val="20"/>
        </w:rPr>
        <w:t xml:space="preserve"> à notre assemblée générale</w:t>
      </w:r>
      <w:r w:rsidR="00972DCF">
        <w:rPr>
          <w:rFonts w:asciiTheme="majorHAnsi" w:hAnsiTheme="majorHAnsi"/>
          <w:b/>
          <w:bCs/>
          <w:iCs/>
          <w:sz w:val="20"/>
          <w:szCs w:val="20"/>
        </w:rPr>
        <w:t xml:space="preserve"> extraordinaire </w:t>
      </w:r>
      <w:r w:rsidR="004D03C0">
        <w:rPr>
          <w:rFonts w:asciiTheme="majorHAnsi" w:hAnsiTheme="majorHAnsi"/>
          <w:b/>
          <w:bCs/>
          <w:iCs/>
          <w:sz w:val="20"/>
          <w:szCs w:val="20"/>
        </w:rPr>
        <w:t xml:space="preserve"> LPHP</w:t>
      </w:r>
      <w:r w:rsidRPr="00FD0B16">
        <w:rPr>
          <w:rFonts w:asciiTheme="majorHAnsi" w:hAnsiTheme="majorHAnsi"/>
          <w:b/>
          <w:bCs/>
          <w:iCs/>
          <w:sz w:val="20"/>
          <w:szCs w:val="20"/>
        </w:rPr>
        <w:t>,</w:t>
      </w:r>
    </w:p>
    <w:p w:rsidR="0011236B" w:rsidRPr="00FD0B16" w:rsidRDefault="0011236B" w:rsidP="0011236B">
      <w:pPr>
        <w:rPr>
          <w:rFonts w:asciiTheme="majorHAnsi" w:hAnsiTheme="majorHAnsi"/>
          <w:b/>
          <w:bCs/>
          <w:iCs/>
          <w:sz w:val="20"/>
          <w:szCs w:val="20"/>
        </w:rPr>
      </w:pPr>
      <w:r w:rsidRPr="00FD0B16">
        <w:rPr>
          <w:rFonts w:asciiTheme="majorHAnsi" w:hAnsiTheme="majorHAnsi"/>
          <w:b/>
          <w:bCs/>
          <w:iCs/>
          <w:sz w:val="20"/>
          <w:szCs w:val="20"/>
        </w:rPr>
        <w:t xml:space="preserve"> </w:t>
      </w:r>
      <w:r w:rsidR="00AB6D09" w:rsidRPr="00FD0B16">
        <w:rPr>
          <w:rFonts w:asciiTheme="majorHAnsi" w:hAnsiTheme="majorHAnsi"/>
          <w:b/>
          <w:bCs/>
          <w:iCs/>
          <w:sz w:val="20"/>
          <w:szCs w:val="20"/>
        </w:rPr>
        <w:t>Merci</w:t>
      </w:r>
      <w:r w:rsidRPr="00FD0B16">
        <w:rPr>
          <w:rFonts w:asciiTheme="majorHAnsi" w:hAnsiTheme="majorHAnsi"/>
          <w:b/>
          <w:bCs/>
          <w:iCs/>
          <w:sz w:val="20"/>
          <w:szCs w:val="20"/>
        </w:rPr>
        <w:t xml:space="preserve"> de remplir ce pouvoir et de le renvoyer à </w:t>
      </w: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  <w:r>
        <w:rPr>
          <w:rFonts w:asciiTheme="majorHAnsi" w:hAnsiTheme="majorHAnsi"/>
          <w:bCs/>
          <w:iCs/>
          <w:sz w:val="16"/>
          <w:szCs w:val="16"/>
        </w:rPr>
        <w:t>La Pierre Handis</w:t>
      </w:r>
      <w:r w:rsidR="00972DCF">
        <w:rPr>
          <w:rFonts w:asciiTheme="majorHAnsi" w:hAnsiTheme="majorHAnsi"/>
          <w:bCs/>
          <w:iCs/>
          <w:sz w:val="16"/>
          <w:szCs w:val="16"/>
        </w:rPr>
        <w:t>ki</w:t>
      </w:r>
      <w:r>
        <w:rPr>
          <w:rFonts w:asciiTheme="majorHAnsi" w:hAnsiTheme="majorHAnsi"/>
          <w:bCs/>
          <w:iCs/>
          <w:sz w:val="16"/>
          <w:szCs w:val="16"/>
        </w:rPr>
        <w:t xml:space="preserve"> </w:t>
      </w:r>
      <w:r w:rsidRPr="0011236B">
        <w:rPr>
          <w:rFonts w:asciiTheme="majorHAnsi" w:hAnsiTheme="majorHAnsi"/>
          <w:bCs/>
          <w:iCs/>
          <w:sz w:val="16"/>
          <w:szCs w:val="16"/>
        </w:rPr>
        <w:t>Pyrénées - Maison de La Pierre  - La Pierre St Martin - 64570</w:t>
      </w: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  <w:r w:rsidRPr="0011236B">
        <w:rPr>
          <w:rFonts w:asciiTheme="majorHAnsi" w:hAnsiTheme="majorHAnsi"/>
          <w:bCs/>
          <w:iCs/>
          <w:sz w:val="16"/>
          <w:szCs w:val="16"/>
        </w:rPr>
        <w:t>o</w:t>
      </w:r>
      <w:r w:rsidR="00972DCF">
        <w:rPr>
          <w:rFonts w:asciiTheme="majorHAnsi" w:hAnsiTheme="majorHAnsi"/>
          <w:bCs/>
          <w:iCs/>
          <w:sz w:val="16"/>
          <w:szCs w:val="16"/>
        </w:rPr>
        <w:t>u infos@lapierrehandiski</w:t>
      </w:r>
      <w:r w:rsidRPr="0011236B">
        <w:rPr>
          <w:rFonts w:asciiTheme="majorHAnsi" w:hAnsiTheme="majorHAnsi"/>
          <w:bCs/>
          <w:iCs/>
          <w:sz w:val="16"/>
          <w:szCs w:val="16"/>
        </w:rPr>
        <w:t>.com</w:t>
      </w: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Pr="0011236B" w:rsidRDefault="0011236B" w:rsidP="0011236B">
      <w:pPr>
        <w:rPr>
          <w:rFonts w:asciiTheme="majorHAnsi" w:hAnsiTheme="majorHAnsi"/>
          <w:b/>
          <w:bCs/>
          <w:iCs/>
          <w:sz w:val="20"/>
          <w:szCs w:val="20"/>
        </w:rPr>
      </w:pPr>
      <w:r w:rsidRPr="0011236B">
        <w:rPr>
          <w:rFonts w:asciiTheme="majorHAnsi" w:hAnsiTheme="majorHAnsi"/>
          <w:b/>
          <w:bCs/>
          <w:iCs/>
          <w:sz w:val="20"/>
          <w:szCs w:val="20"/>
        </w:rPr>
        <w:t>Pouvoir</w:t>
      </w: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  <w:r w:rsidRPr="0011236B">
        <w:rPr>
          <w:rFonts w:asciiTheme="majorHAnsi" w:hAnsiTheme="majorHAnsi"/>
          <w:bCs/>
          <w:iCs/>
          <w:sz w:val="16"/>
          <w:szCs w:val="16"/>
        </w:rPr>
        <w:t>Je soussigné ………………………………………………………………………………………</w:t>
      </w:r>
    </w:p>
    <w:p w:rsidR="00FD6D69" w:rsidRDefault="00FD6D69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FD6D69" w:rsidRPr="0011236B" w:rsidRDefault="00FD6D69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  <w:r w:rsidRPr="0011236B">
        <w:rPr>
          <w:rFonts w:asciiTheme="majorHAnsi" w:hAnsiTheme="majorHAnsi"/>
          <w:bCs/>
          <w:iCs/>
          <w:sz w:val="16"/>
          <w:szCs w:val="16"/>
        </w:rPr>
        <w:t>Adhérent à l’Association «  La Pierre Handis</w:t>
      </w:r>
      <w:r w:rsidR="00972DCF">
        <w:rPr>
          <w:rFonts w:asciiTheme="majorHAnsi" w:hAnsiTheme="majorHAnsi"/>
          <w:bCs/>
          <w:iCs/>
          <w:sz w:val="16"/>
          <w:szCs w:val="16"/>
        </w:rPr>
        <w:t>kis</w:t>
      </w:r>
      <w:r w:rsidRPr="0011236B">
        <w:rPr>
          <w:rFonts w:asciiTheme="majorHAnsi" w:hAnsiTheme="majorHAnsi"/>
          <w:bCs/>
          <w:iCs/>
          <w:sz w:val="16"/>
          <w:szCs w:val="16"/>
        </w:rPr>
        <w:t xml:space="preserve"> Pyrénées »</w:t>
      </w:r>
    </w:p>
    <w:p w:rsidR="00FD6D69" w:rsidRPr="0011236B" w:rsidRDefault="00FD6D69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  <w:r w:rsidRPr="0011236B">
        <w:rPr>
          <w:rFonts w:asciiTheme="majorHAnsi" w:hAnsiTheme="majorHAnsi"/>
          <w:bCs/>
          <w:iCs/>
          <w:sz w:val="16"/>
          <w:szCs w:val="16"/>
        </w:rPr>
        <w:t>Donne Pouvoir à …………………………………………………………………………………………………………</w:t>
      </w:r>
    </w:p>
    <w:p w:rsid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FD6D69" w:rsidRPr="0011236B" w:rsidRDefault="00FD6D69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  <w:r w:rsidRPr="0011236B">
        <w:rPr>
          <w:rFonts w:asciiTheme="majorHAnsi" w:hAnsiTheme="majorHAnsi"/>
          <w:bCs/>
          <w:iCs/>
          <w:sz w:val="16"/>
          <w:szCs w:val="16"/>
        </w:rPr>
        <w:t>Pour me représenter lors de l’Assemblée Générale</w:t>
      </w:r>
      <w:r w:rsidR="00972DCF">
        <w:rPr>
          <w:rFonts w:asciiTheme="majorHAnsi" w:hAnsiTheme="majorHAnsi"/>
          <w:bCs/>
          <w:iCs/>
          <w:sz w:val="16"/>
          <w:szCs w:val="16"/>
        </w:rPr>
        <w:t xml:space="preserve"> extraordinaire</w:t>
      </w:r>
      <w:r w:rsidRPr="0011236B">
        <w:rPr>
          <w:rFonts w:asciiTheme="majorHAnsi" w:hAnsiTheme="majorHAnsi"/>
          <w:bCs/>
          <w:iCs/>
          <w:sz w:val="16"/>
          <w:szCs w:val="16"/>
        </w:rPr>
        <w:t xml:space="preserve"> </w:t>
      </w:r>
      <w:r w:rsidR="00972DCF">
        <w:rPr>
          <w:rFonts w:asciiTheme="majorHAnsi" w:hAnsiTheme="majorHAnsi"/>
          <w:bCs/>
          <w:iCs/>
          <w:sz w:val="16"/>
          <w:szCs w:val="16"/>
        </w:rPr>
        <w:t>du 23 juin 2014</w:t>
      </w: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  <w:r w:rsidRPr="0011236B">
        <w:rPr>
          <w:rFonts w:asciiTheme="majorHAnsi" w:hAnsiTheme="majorHAnsi"/>
          <w:bCs/>
          <w:iCs/>
          <w:sz w:val="16"/>
          <w:szCs w:val="16"/>
        </w:rPr>
        <w:t xml:space="preserve">Date : </w:t>
      </w: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Default="0011236B" w:rsidP="0011236B">
      <w:pPr>
        <w:rPr>
          <w:rFonts w:asciiTheme="majorHAnsi" w:hAnsiTheme="majorHAnsi"/>
          <w:bCs/>
          <w:sz w:val="16"/>
          <w:szCs w:val="16"/>
        </w:rPr>
      </w:pPr>
    </w:p>
    <w:p w:rsidR="0011236B" w:rsidRPr="0011236B" w:rsidRDefault="0011236B" w:rsidP="0011236B">
      <w:pPr>
        <w:rPr>
          <w:rFonts w:asciiTheme="majorHAnsi" w:hAnsiTheme="majorHAnsi"/>
          <w:bCs/>
          <w:sz w:val="16"/>
          <w:szCs w:val="16"/>
        </w:rPr>
      </w:pPr>
      <w:r w:rsidRPr="0011236B">
        <w:rPr>
          <w:rFonts w:asciiTheme="majorHAnsi" w:hAnsiTheme="majorHAnsi"/>
          <w:bCs/>
          <w:sz w:val="16"/>
          <w:szCs w:val="16"/>
        </w:rPr>
        <w:t xml:space="preserve">Signature </w:t>
      </w: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  <w:r w:rsidRPr="0011236B">
        <w:rPr>
          <w:rFonts w:asciiTheme="majorHAnsi" w:hAnsiTheme="majorHAnsi"/>
          <w:bCs/>
          <w:sz w:val="16"/>
          <w:szCs w:val="16"/>
        </w:rPr>
        <w:t>Précédée de la mention « Bon pour Pouvoir » </w:t>
      </w:r>
    </w:p>
    <w:p w:rsidR="0011236B" w:rsidRPr="0011236B" w:rsidRDefault="0011236B" w:rsidP="0011236B">
      <w:pPr>
        <w:rPr>
          <w:rFonts w:asciiTheme="majorHAnsi" w:hAnsiTheme="majorHAnsi"/>
          <w:bCs/>
          <w:iCs/>
          <w:sz w:val="16"/>
          <w:szCs w:val="16"/>
        </w:rPr>
      </w:pPr>
    </w:p>
    <w:p w:rsidR="0011236B" w:rsidRPr="00461D65" w:rsidRDefault="0011236B">
      <w:pPr>
        <w:rPr>
          <w:rFonts w:asciiTheme="majorHAnsi" w:hAnsiTheme="majorHAnsi"/>
          <w:sz w:val="16"/>
          <w:szCs w:val="16"/>
        </w:rPr>
      </w:pPr>
    </w:p>
    <w:sectPr w:rsidR="0011236B" w:rsidRPr="00461D65" w:rsidSect="00461D65">
      <w:pgSz w:w="11906" w:h="16838"/>
      <w:pgMar w:top="170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D7" w:rsidRDefault="006944D7" w:rsidP="00DE1E8F">
      <w:r>
        <w:separator/>
      </w:r>
    </w:p>
  </w:endnote>
  <w:endnote w:type="continuationSeparator" w:id="0">
    <w:p w:rsidR="006944D7" w:rsidRDefault="006944D7" w:rsidP="00DE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D7" w:rsidRDefault="006944D7" w:rsidP="00DE1E8F">
      <w:r>
        <w:separator/>
      </w:r>
    </w:p>
  </w:footnote>
  <w:footnote w:type="continuationSeparator" w:id="0">
    <w:p w:rsidR="006944D7" w:rsidRDefault="006944D7" w:rsidP="00DE1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8F"/>
    <w:rsid w:val="00022334"/>
    <w:rsid w:val="00052EFC"/>
    <w:rsid w:val="0005768B"/>
    <w:rsid w:val="00060A93"/>
    <w:rsid w:val="00092575"/>
    <w:rsid w:val="0011236B"/>
    <w:rsid w:val="001134E7"/>
    <w:rsid w:val="00135425"/>
    <w:rsid w:val="00177280"/>
    <w:rsid w:val="00182519"/>
    <w:rsid w:val="001D7CF4"/>
    <w:rsid w:val="001E79FE"/>
    <w:rsid w:val="00236A5A"/>
    <w:rsid w:val="002506D6"/>
    <w:rsid w:val="00266B8A"/>
    <w:rsid w:val="00285465"/>
    <w:rsid w:val="002D6B76"/>
    <w:rsid w:val="002F1617"/>
    <w:rsid w:val="002F2C2F"/>
    <w:rsid w:val="00300478"/>
    <w:rsid w:val="00324B9A"/>
    <w:rsid w:val="00335566"/>
    <w:rsid w:val="003B3412"/>
    <w:rsid w:val="003C1FD3"/>
    <w:rsid w:val="003C2215"/>
    <w:rsid w:val="003F1D62"/>
    <w:rsid w:val="00447DEF"/>
    <w:rsid w:val="00461D65"/>
    <w:rsid w:val="004829CF"/>
    <w:rsid w:val="004833CA"/>
    <w:rsid w:val="004D03C0"/>
    <w:rsid w:val="004D3018"/>
    <w:rsid w:val="004D4A7C"/>
    <w:rsid w:val="004E1A34"/>
    <w:rsid w:val="00522217"/>
    <w:rsid w:val="00563CA0"/>
    <w:rsid w:val="005C60F4"/>
    <w:rsid w:val="005F40DC"/>
    <w:rsid w:val="006241A7"/>
    <w:rsid w:val="00664982"/>
    <w:rsid w:val="00685B94"/>
    <w:rsid w:val="006944D7"/>
    <w:rsid w:val="006B7C2D"/>
    <w:rsid w:val="006C061E"/>
    <w:rsid w:val="006C2394"/>
    <w:rsid w:val="006C35D0"/>
    <w:rsid w:val="006D37FC"/>
    <w:rsid w:val="007010B9"/>
    <w:rsid w:val="00743304"/>
    <w:rsid w:val="007A0192"/>
    <w:rsid w:val="007B34E3"/>
    <w:rsid w:val="007B3AEA"/>
    <w:rsid w:val="007B424E"/>
    <w:rsid w:val="007C7B5A"/>
    <w:rsid w:val="00800E97"/>
    <w:rsid w:val="008058F5"/>
    <w:rsid w:val="00814E8A"/>
    <w:rsid w:val="00831059"/>
    <w:rsid w:val="008541A6"/>
    <w:rsid w:val="00892CEA"/>
    <w:rsid w:val="008A61A1"/>
    <w:rsid w:val="008C64F1"/>
    <w:rsid w:val="008D3A22"/>
    <w:rsid w:val="009252A4"/>
    <w:rsid w:val="009331A3"/>
    <w:rsid w:val="009360A9"/>
    <w:rsid w:val="0096571D"/>
    <w:rsid w:val="00972DCF"/>
    <w:rsid w:val="009A271A"/>
    <w:rsid w:val="00A5037A"/>
    <w:rsid w:val="00A579A3"/>
    <w:rsid w:val="00A711AA"/>
    <w:rsid w:val="00A93241"/>
    <w:rsid w:val="00AA29F0"/>
    <w:rsid w:val="00AB33A9"/>
    <w:rsid w:val="00AB6D09"/>
    <w:rsid w:val="00AD55F1"/>
    <w:rsid w:val="00AF6254"/>
    <w:rsid w:val="00B11F86"/>
    <w:rsid w:val="00B44B9A"/>
    <w:rsid w:val="00BA5C1C"/>
    <w:rsid w:val="00BB3BF0"/>
    <w:rsid w:val="00C15BBF"/>
    <w:rsid w:val="00C41BBE"/>
    <w:rsid w:val="00C46C8C"/>
    <w:rsid w:val="00C47504"/>
    <w:rsid w:val="00C80FE0"/>
    <w:rsid w:val="00CC7F4B"/>
    <w:rsid w:val="00CD19B7"/>
    <w:rsid w:val="00CE30C3"/>
    <w:rsid w:val="00CE6E52"/>
    <w:rsid w:val="00CF13A7"/>
    <w:rsid w:val="00D0490B"/>
    <w:rsid w:val="00D41633"/>
    <w:rsid w:val="00D6560F"/>
    <w:rsid w:val="00D779CB"/>
    <w:rsid w:val="00D87B1A"/>
    <w:rsid w:val="00DC2D2F"/>
    <w:rsid w:val="00DE1E8F"/>
    <w:rsid w:val="00E2168D"/>
    <w:rsid w:val="00E31FBC"/>
    <w:rsid w:val="00E43717"/>
    <w:rsid w:val="00E47E33"/>
    <w:rsid w:val="00E57CB1"/>
    <w:rsid w:val="00EA30D3"/>
    <w:rsid w:val="00EC4E97"/>
    <w:rsid w:val="00ED0543"/>
    <w:rsid w:val="00EE5355"/>
    <w:rsid w:val="00EF6E69"/>
    <w:rsid w:val="00F00D6D"/>
    <w:rsid w:val="00F023F2"/>
    <w:rsid w:val="00F15BBA"/>
    <w:rsid w:val="00F472DF"/>
    <w:rsid w:val="00F63337"/>
    <w:rsid w:val="00F8300A"/>
    <w:rsid w:val="00F92A90"/>
    <w:rsid w:val="00FD0B16"/>
    <w:rsid w:val="00FD6D69"/>
    <w:rsid w:val="00FE108B"/>
    <w:rsid w:val="00FE312A"/>
    <w:rsid w:val="00FE7C58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DD7E2B-9A5A-43CA-B3F0-775F03BE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F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1E8F"/>
    <w:pPr>
      <w:tabs>
        <w:tab w:val="center" w:pos="4536"/>
        <w:tab w:val="right" w:pos="9072"/>
      </w:tabs>
    </w:pPr>
    <w:rPr>
      <w:rFonts w:ascii="Arial" w:eastAsiaTheme="minorHAnsi" w:hAnsi="Arial" w:cs="Aria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E1E8F"/>
  </w:style>
  <w:style w:type="paragraph" w:styleId="Pieddepage">
    <w:name w:val="footer"/>
    <w:basedOn w:val="Normal"/>
    <w:link w:val="PieddepageCar"/>
    <w:uiPriority w:val="99"/>
    <w:unhideWhenUsed/>
    <w:rsid w:val="00DE1E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1E8F"/>
  </w:style>
  <w:style w:type="character" w:styleId="Lienhypertexte">
    <w:name w:val="Hyperlink"/>
    <w:rsid w:val="00DE1E8F"/>
    <w:rPr>
      <w:color w:val="0000FF"/>
      <w:u w:val="single"/>
    </w:rPr>
  </w:style>
  <w:style w:type="table" w:styleId="Grilledutableau">
    <w:name w:val="Table Grid"/>
    <w:basedOn w:val="TableauNormal"/>
    <w:rsid w:val="00DE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1E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E8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@lapierrehandis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1.png@01CF649E.B17D68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lapierrehandi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cp:lastPrinted>2012-10-26T13:01:00Z</cp:lastPrinted>
  <dcterms:created xsi:type="dcterms:W3CDTF">2014-06-11T20:20:00Z</dcterms:created>
  <dcterms:modified xsi:type="dcterms:W3CDTF">2014-06-11T20:20:00Z</dcterms:modified>
</cp:coreProperties>
</file>